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74F1" w14:textId="77777777" w:rsidR="00D40AB4" w:rsidRDefault="00D40AB4" w:rsidP="00AA6112">
      <w:pPr>
        <w:shd w:val="clear" w:color="auto" w:fill="FFFFFF"/>
        <w:spacing w:after="0"/>
        <w:jc w:val="center"/>
        <w:rPr>
          <w:rStyle w:val="style41"/>
          <w:rFonts w:ascii="Arial" w:hAnsi="Arial" w:cs="Arial"/>
          <w:b/>
          <w:sz w:val="28"/>
          <w:szCs w:val="28"/>
        </w:rPr>
      </w:pPr>
      <w:r>
        <w:rPr>
          <w:rFonts w:ascii="Arial" w:hAnsi="Arial" w:cs="Arial"/>
          <w:b/>
          <w:noProof/>
          <w:sz w:val="28"/>
          <w:szCs w:val="28"/>
          <w:shd w:val="clear" w:color="auto" w:fill="FFFFFF"/>
          <w:lang w:eastAsia="en-GB"/>
        </w:rPr>
        <w:drawing>
          <wp:inline distT="0" distB="0" distL="0" distR="0" wp14:anchorId="0FD7A46C" wp14:editId="5ECB8F36">
            <wp:extent cx="1143000" cy="789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1078" cy="794964"/>
                    </a:xfrm>
                    <a:prstGeom prst="rect">
                      <a:avLst/>
                    </a:prstGeom>
                  </pic:spPr>
                </pic:pic>
              </a:graphicData>
            </a:graphic>
          </wp:inline>
        </w:drawing>
      </w:r>
    </w:p>
    <w:p w14:paraId="184D15D9" w14:textId="77777777" w:rsidR="007D26DE" w:rsidRPr="00C00D64" w:rsidRDefault="00D40AB4" w:rsidP="00AA6112">
      <w:pPr>
        <w:shd w:val="clear" w:color="auto" w:fill="FFFFFF"/>
        <w:spacing w:after="0"/>
        <w:jc w:val="center"/>
        <w:rPr>
          <w:rStyle w:val="style41"/>
          <w:rFonts w:ascii="Arial" w:hAnsi="Arial" w:cs="Arial"/>
          <w:b/>
          <w:sz w:val="28"/>
          <w:szCs w:val="28"/>
        </w:rPr>
      </w:pPr>
      <w:r>
        <w:rPr>
          <w:rStyle w:val="style41"/>
          <w:rFonts w:ascii="Arial" w:hAnsi="Arial" w:cs="Arial"/>
          <w:b/>
          <w:sz w:val="28"/>
          <w:szCs w:val="28"/>
        </w:rPr>
        <w:t>T</w:t>
      </w:r>
      <w:r w:rsidR="007D26DE" w:rsidRPr="00C00D64">
        <w:rPr>
          <w:rStyle w:val="style41"/>
          <w:rFonts w:ascii="Arial" w:hAnsi="Arial" w:cs="Arial"/>
          <w:b/>
          <w:sz w:val="28"/>
          <w:szCs w:val="28"/>
        </w:rPr>
        <w:t>RAINING TRUST</w:t>
      </w:r>
    </w:p>
    <w:p w14:paraId="604BE692" w14:textId="77777777" w:rsidR="00364967" w:rsidRDefault="005D1204" w:rsidP="00AA6112">
      <w:pPr>
        <w:spacing w:after="0" w:line="240" w:lineRule="auto"/>
        <w:jc w:val="center"/>
        <w:rPr>
          <w:rFonts w:ascii="Arial" w:hAnsi="Arial" w:cs="Arial"/>
          <w:iCs/>
          <w:sz w:val="32"/>
          <w:szCs w:val="32"/>
        </w:rPr>
      </w:pPr>
      <w:r>
        <w:rPr>
          <w:rFonts w:ascii="Arial" w:hAnsi="Arial" w:cs="Arial"/>
          <w:iCs/>
          <w:sz w:val="32"/>
          <w:szCs w:val="32"/>
        </w:rPr>
        <w:t>Privacy Notice</w:t>
      </w:r>
    </w:p>
    <w:p w14:paraId="5AD9467B" w14:textId="77777777" w:rsidR="00AA6112" w:rsidRPr="00AA6112" w:rsidRDefault="00AA6112" w:rsidP="00AA6112">
      <w:pPr>
        <w:spacing w:after="0" w:line="240" w:lineRule="auto"/>
        <w:jc w:val="center"/>
        <w:rPr>
          <w:rFonts w:ascii="Arial" w:hAnsi="Arial" w:cs="Arial"/>
          <w:iCs/>
          <w:sz w:val="24"/>
          <w:szCs w:val="24"/>
        </w:rPr>
      </w:pPr>
    </w:p>
    <w:p w14:paraId="5C71B58C" w14:textId="77777777" w:rsidR="00AA6112" w:rsidRPr="00AA6112" w:rsidRDefault="00AA6112" w:rsidP="00AA6112">
      <w:pPr>
        <w:spacing w:after="0"/>
        <w:rPr>
          <w:rFonts w:ascii="Arial" w:hAnsi="Arial" w:cs="Arial"/>
        </w:rPr>
      </w:pPr>
      <w:r w:rsidRPr="00AA6112">
        <w:rPr>
          <w:rFonts w:ascii="Arial" w:hAnsi="Arial" w:cs="Arial"/>
        </w:rPr>
        <w:t>This statement is provided with the intention to comply with your right to be informed under the General Data Protection Regulation.</w:t>
      </w:r>
    </w:p>
    <w:p w14:paraId="114EA609" w14:textId="77777777" w:rsidR="00AA6112" w:rsidRPr="00AA6112" w:rsidRDefault="00AA6112" w:rsidP="00AA6112">
      <w:pPr>
        <w:spacing w:after="0"/>
        <w:rPr>
          <w:rFonts w:ascii="Arial" w:hAnsi="Arial" w:cs="Arial"/>
        </w:rPr>
      </w:pPr>
    </w:p>
    <w:p w14:paraId="11446982" w14:textId="77777777" w:rsidR="00B8309B" w:rsidRDefault="00B8309B" w:rsidP="00B8309B">
      <w:pPr>
        <w:rPr>
          <w:rFonts w:ascii="Arial" w:hAnsi="Arial" w:cs="Arial"/>
        </w:rPr>
      </w:pPr>
      <w:r w:rsidRPr="007D4730">
        <w:rPr>
          <w:rFonts w:ascii="Arial" w:hAnsi="Arial" w:cs="Arial"/>
        </w:rPr>
        <w:t xml:space="preserve">At Training Trust, we respect the privacy of </w:t>
      </w:r>
      <w:r>
        <w:rPr>
          <w:rFonts w:ascii="Arial" w:hAnsi="Arial" w:cs="Arial"/>
        </w:rPr>
        <w:t>our customers (</w:t>
      </w:r>
      <w:r w:rsidRPr="007D4730">
        <w:rPr>
          <w:rFonts w:ascii="Arial" w:hAnsi="Arial" w:cs="Arial"/>
        </w:rPr>
        <w:t>young people, their parents</w:t>
      </w:r>
      <w:r>
        <w:rPr>
          <w:rFonts w:ascii="Arial" w:hAnsi="Arial" w:cs="Arial"/>
        </w:rPr>
        <w:t>/carers</w:t>
      </w:r>
      <w:r w:rsidRPr="007D4730">
        <w:rPr>
          <w:rFonts w:ascii="Arial" w:hAnsi="Arial" w:cs="Arial"/>
        </w:rPr>
        <w:t xml:space="preserve"> </w:t>
      </w:r>
      <w:r>
        <w:rPr>
          <w:rFonts w:ascii="Arial" w:hAnsi="Arial" w:cs="Arial"/>
        </w:rPr>
        <w:t>and a</w:t>
      </w:r>
      <w:r w:rsidRPr="007D4730">
        <w:rPr>
          <w:rFonts w:ascii="Arial" w:hAnsi="Arial" w:cs="Arial"/>
        </w:rPr>
        <w:t>dults</w:t>
      </w:r>
      <w:r>
        <w:rPr>
          <w:rFonts w:ascii="Arial" w:hAnsi="Arial" w:cs="Arial"/>
        </w:rPr>
        <w:t>)</w:t>
      </w:r>
      <w:r w:rsidRPr="007D4730">
        <w:rPr>
          <w:rFonts w:ascii="Arial" w:hAnsi="Arial" w:cs="Arial"/>
        </w:rPr>
        <w:t xml:space="preserve"> whilst ensuring that they access high quality information, advice and guidance throughout their training.  </w:t>
      </w:r>
      <w:r>
        <w:rPr>
          <w:rFonts w:ascii="Arial" w:hAnsi="Arial" w:cs="Arial"/>
        </w:rPr>
        <w:t>I</w:t>
      </w:r>
      <w:r w:rsidRPr="007D4730">
        <w:rPr>
          <w:rFonts w:ascii="Arial" w:hAnsi="Arial" w:cs="Arial"/>
        </w:rPr>
        <w:t>n the course of their duties</w:t>
      </w:r>
      <w:r>
        <w:rPr>
          <w:rFonts w:ascii="Arial" w:hAnsi="Arial" w:cs="Arial"/>
        </w:rPr>
        <w:t>, e</w:t>
      </w:r>
      <w:r w:rsidRPr="007D4730">
        <w:rPr>
          <w:rFonts w:ascii="Arial" w:hAnsi="Arial" w:cs="Arial"/>
        </w:rPr>
        <w:t xml:space="preserve">mployees </w:t>
      </w:r>
      <w:r>
        <w:rPr>
          <w:rFonts w:ascii="Arial" w:hAnsi="Arial" w:cs="Arial"/>
        </w:rPr>
        <w:t>gain knowledge of and</w:t>
      </w:r>
      <w:r w:rsidRPr="007D4730">
        <w:rPr>
          <w:rFonts w:ascii="Arial" w:hAnsi="Arial" w:cs="Arial"/>
        </w:rPr>
        <w:t xml:space="preserve"> have access to personal information relating to</w:t>
      </w:r>
      <w:r>
        <w:rPr>
          <w:rFonts w:ascii="Arial" w:hAnsi="Arial" w:cs="Arial"/>
        </w:rPr>
        <w:t xml:space="preserve"> their</w:t>
      </w:r>
      <w:r w:rsidRPr="007D4730">
        <w:rPr>
          <w:rFonts w:ascii="Arial" w:hAnsi="Arial" w:cs="Arial"/>
        </w:rPr>
        <w:t xml:space="preserve"> learners and their families.  It is a condition of employment that all staff understand the importance of respecting this information in a discreet and confidential manner.</w:t>
      </w:r>
    </w:p>
    <w:p w14:paraId="08906996" w14:textId="77777777" w:rsidR="00B8309B" w:rsidRPr="005F674A" w:rsidRDefault="00B8309B" w:rsidP="00B8309B">
      <w:pPr>
        <w:spacing w:after="0"/>
        <w:rPr>
          <w:rFonts w:ascii="Arial" w:hAnsi="Arial" w:cs="Arial"/>
        </w:rPr>
      </w:pPr>
      <w:proofErr w:type="gramStart"/>
      <w:r w:rsidRPr="005F674A">
        <w:rPr>
          <w:rFonts w:ascii="Arial" w:hAnsi="Arial" w:cs="Arial"/>
        </w:rPr>
        <w:t>In order to</w:t>
      </w:r>
      <w:proofErr w:type="gramEnd"/>
      <w:r w:rsidRPr="005F674A">
        <w:rPr>
          <w:rFonts w:ascii="Arial" w:hAnsi="Arial" w:cs="Arial"/>
        </w:rPr>
        <w:t xml:space="preserve"> achieve this:</w:t>
      </w:r>
    </w:p>
    <w:p w14:paraId="272F4C4D" w14:textId="77777777" w:rsidR="00B8309B" w:rsidRPr="005F674A" w:rsidRDefault="00B8309B" w:rsidP="00B8309B">
      <w:pPr>
        <w:spacing w:after="0"/>
        <w:rPr>
          <w:rFonts w:ascii="Arial" w:hAnsi="Arial" w:cs="Arial"/>
        </w:rPr>
      </w:pPr>
    </w:p>
    <w:p w14:paraId="5C8EF146"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All staff sign a confidentiality agreement at the start of their employment.</w:t>
      </w:r>
    </w:p>
    <w:p w14:paraId="72CAF952"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Personal information is either password protected or kept in lockable storage when not in use</w:t>
      </w:r>
    </w:p>
    <w:p w14:paraId="6FCBB865"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Staff will not discuss personal information given by learners with other members of staff, except where it affects planning to support the learner.</w:t>
      </w:r>
    </w:p>
    <w:p w14:paraId="756DF366"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Any concerns/evidence relating to a learner’s personal safety are kept in a secure, confidential file and are shared on a “need to know” basis only.</w:t>
      </w:r>
    </w:p>
    <w:p w14:paraId="161F81E0"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If telephone requests are made for information the recipient should take the name, telephone number and agency and make a return call with such information as may</w:t>
      </w:r>
      <w:r>
        <w:rPr>
          <w:rFonts w:ascii="Arial" w:hAnsi="Arial" w:cs="Arial"/>
        </w:rPr>
        <w:t xml:space="preserve"> be</w:t>
      </w:r>
      <w:r w:rsidRPr="005F674A">
        <w:rPr>
          <w:rFonts w:ascii="Arial" w:hAnsi="Arial" w:cs="Arial"/>
        </w:rPr>
        <w:t xml:space="preserve"> </w:t>
      </w:r>
      <w:r>
        <w:rPr>
          <w:rFonts w:ascii="Arial" w:hAnsi="Arial" w:cs="Arial"/>
        </w:rPr>
        <w:t>required</w:t>
      </w:r>
      <w:r w:rsidRPr="005F674A">
        <w:rPr>
          <w:rFonts w:ascii="Arial" w:hAnsi="Arial" w:cs="Arial"/>
        </w:rPr>
        <w:t>.</w:t>
      </w:r>
    </w:p>
    <w:p w14:paraId="51C61E8E" w14:textId="77777777" w:rsidR="00B8309B" w:rsidRPr="005F674A" w:rsidRDefault="00B8309B" w:rsidP="00B8309B">
      <w:pPr>
        <w:pStyle w:val="ListParagraph"/>
        <w:numPr>
          <w:ilvl w:val="0"/>
          <w:numId w:val="22"/>
        </w:numPr>
        <w:spacing w:after="0" w:line="240" w:lineRule="auto"/>
        <w:jc w:val="both"/>
        <w:rPr>
          <w:rFonts w:ascii="Arial" w:hAnsi="Arial" w:cs="Arial"/>
        </w:rPr>
      </w:pPr>
      <w:r w:rsidRPr="005F674A">
        <w:rPr>
          <w:rFonts w:ascii="Arial" w:hAnsi="Arial" w:cs="Arial"/>
        </w:rPr>
        <w:t xml:space="preserve">All staff are made aware of Training Trust policies relating to the support and guidance of learners and the General Data Protection Regulations </w:t>
      </w:r>
      <w:r>
        <w:rPr>
          <w:rFonts w:ascii="Arial" w:hAnsi="Arial" w:cs="Arial"/>
        </w:rPr>
        <w:t xml:space="preserve">[GDPR] </w:t>
      </w:r>
      <w:r w:rsidRPr="005F674A">
        <w:rPr>
          <w:rFonts w:ascii="Arial" w:hAnsi="Arial" w:cs="Arial"/>
        </w:rPr>
        <w:t>Policy.</w:t>
      </w:r>
    </w:p>
    <w:p w14:paraId="388EFF8F" w14:textId="77777777" w:rsidR="00B8309B" w:rsidRPr="005F674A" w:rsidRDefault="00B8309B" w:rsidP="00B8309B">
      <w:pPr>
        <w:spacing w:after="0"/>
        <w:rPr>
          <w:rFonts w:ascii="Arial" w:hAnsi="Arial" w:cs="Arial"/>
        </w:rPr>
      </w:pPr>
    </w:p>
    <w:p w14:paraId="60EEDFD9" w14:textId="77777777" w:rsidR="00B8309B" w:rsidRPr="005F674A" w:rsidRDefault="00B8309B" w:rsidP="00B8309B">
      <w:pPr>
        <w:spacing w:after="0"/>
        <w:rPr>
          <w:rFonts w:ascii="Arial" w:hAnsi="Arial" w:cs="Arial"/>
        </w:rPr>
      </w:pPr>
      <w:r w:rsidRPr="005F674A">
        <w:rPr>
          <w:rFonts w:ascii="Arial" w:hAnsi="Arial" w:cs="Arial"/>
        </w:rPr>
        <w:t>Individuals are made aware of their rights under this policy during their induction and the issuing of the learner handbook.</w:t>
      </w:r>
    </w:p>
    <w:p w14:paraId="470E6BF0" w14:textId="77777777" w:rsidR="00F226D9" w:rsidRDefault="00F226D9" w:rsidP="00F226D9">
      <w:pPr>
        <w:spacing w:after="0"/>
        <w:rPr>
          <w:rFonts w:ascii="Arial" w:hAnsi="Arial" w:cs="Arial"/>
        </w:rPr>
      </w:pPr>
    </w:p>
    <w:p w14:paraId="0F4FA371" w14:textId="77777777" w:rsidR="00B8309B" w:rsidRDefault="00B8309B" w:rsidP="00C64F4A">
      <w:pPr>
        <w:spacing w:after="0"/>
        <w:rPr>
          <w:rFonts w:ascii="Arial" w:hAnsi="Arial" w:cs="Arial"/>
        </w:rPr>
      </w:pPr>
      <w:r>
        <w:rPr>
          <w:rFonts w:ascii="Arial" w:hAnsi="Arial" w:cs="Arial"/>
        </w:rPr>
        <w:t xml:space="preserve">This </w:t>
      </w:r>
      <w:r w:rsidR="0078363D">
        <w:rPr>
          <w:rFonts w:ascii="Arial" w:hAnsi="Arial" w:cs="Arial"/>
        </w:rPr>
        <w:t>p</w:t>
      </w:r>
      <w:r>
        <w:rPr>
          <w:rFonts w:ascii="Arial" w:hAnsi="Arial" w:cs="Arial"/>
        </w:rPr>
        <w:t xml:space="preserve">rivacy </w:t>
      </w:r>
      <w:r w:rsidR="0078363D">
        <w:rPr>
          <w:rFonts w:ascii="Arial" w:hAnsi="Arial" w:cs="Arial"/>
        </w:rPr>
        <w:t>n</w:t>
      </w:r>
      <w:r>
        <w:rPr>
          <w:rFonts w:ascii="Arial" w:hAnsi="Arial" w:cs="Arial"/>
        </w:rPr>
        <w:t xml:space="preserve">otice sets out details of the types of information we obtain, the purpose for doing so, any third parties this information may be shared with and how long the information will be stored for. It also sets out the rights individuals have regarding their personal information and the process for making a complaint. </w:t>
      </w:r>
    </w:p>
    <w:p w14:paraId="7D3DE3F0" w14:textId="77777777" w:rsidR="0047149A" w:rsidRDefault="0047149A" w:rsidP="00C64F4A">
      <w:pPr>
        <w:spacing w:after="0"/>
        <w:rPr>
          <w:rFonts w:ascii="Arial" w:hAnsi="Arial" w:cs="Arial"/>
        </w:rPr>
      </w:pPr>
    </w:p>
    <w:p w14:paraId="4A5E6FBD" w14:textId="77777777" w:rsidR="008B78F8" w:rsidRDefault="00E96A76" w:rsidP="00C64F4A">
      <w:pPr>
        <w:spacing w:after="0"/>
        <w:rPr>
          <w:rFonts w:ascii="Arial" w:hAnsi="Arial" w:cs="Arial"/>
        </w:rPr>
      </w:pPr>
      <w:r w:rsidRPr="00E96A76">
        <w:rPr>
          <w:rFonts w:ascii="Arial" w:hAnsi="Arial" w:cs="Arial"/>
          <w:u w:val="single"/>
        </w:rPr>
        <w:t>Types of Information and its Purpose</w:t>
      </w:r>
      <w:r>
        <w:rPr>
          <w:rFonts w:ascii="Arial" w:hAnsi="Arial" w:cs="Arial"/>
        </w:rPr>
        <w:t>:</w:t>
      </w:r>
    </w:p>
    <w:p w14:paraId="23F181C0" w14:textId="77777777" w:rsidR="00EF101B" w:rsidRDefault="00EF101B" w:rsidP="00C64F4A">
      <w:pPr>
        <w:spacing w:after="0"/>
        <w:rPr>
          <w:rFonts w:ascii="Arial" w:hAnsi="Arial" w:cs="Arial"/>
        </w:rPr>
      </w:pPr>
    </w:p>
    <w:p w14:paraId="030B5F4C" w14:textId="77777777" w:rsidR="00E96A76" w:rsidRDefault="00E96A76" w:rsidP="00C64F4A">
      <w:pPr>
        <w:spacing w:after="0"/>
        <w:rPr>
          <w:rFonts w:ascii="Arial" w:hAnsi="Arial" w:cs="Arial"/>
        </w:rPr>
      </w:pPr>
      <w:r>
        <w:rPr>
          <w:rFonts w:ascii="Arial" w:hAnsi="Arial" w:cs="Arial"/>
        </w:rPr>
        <w:t xml:space="preserve">As part of your application process, we request you complete an application form so we can collect information about you that will assist in the enrolment process. </w:t>
      </w:r>
      <w:r w:rsidR="004F7878">
        <w:rPr>
          <w:rFonts w:ascii="Arial" w:hAnsi="Arial" w:cs="Arial"/>
        </w:rPr>
        <w:t xml:space="preserve">This information relates to your personal details and includes: </w:t>
      </w:r>
    </w:p>
    <w:p w14:paraId="66539117" w14:textId="77777777" w:rsidR="004F7878" w:rsidRDefault="004F7878" w:rsidP="00C64F4A">
      <w:pPr>
        <w:spacing w:after="0"/>
        <w:rPr>
          <w:rFonts w:ascii="Arial" w:hAnsi="Arial" w:cs="Arial"/>
        </w:rPr>
      </w:pPr>
    </w:p>
    <w:p w14:paraId="2EF21F30" w14:textId="77777777" w:rsidR="004F7878" w:rsidRDefault="004F7878" w:rsidP="004F7878">
      <w:pPr>
        <w:pStyle w:val="ListParagraph"/>
        <w:numPr>
          <w:ilvl w:val="0"/>
          <w:numId w:val="26"/>
        </w:numPr>
        <w:spacing w:after="0"/>
        <w:rPr>
          <w:rFonts w:ascii="Arial" w:hAnsi="Arial" w:cs="Arial"/>
        </w:rPr>
      </w:pPr>
      <w:r>
        <w:rPr>
          <w:rFonts w:ascii="Arial" w:hAnsi="Arial" w:cs="Arial"/>
        </w:rPr>
        <w:t>name, address, date of birth and next of kin details</w:t>
      </w:r>
    </w:p>
    <w:p w14:paraId="19A33A46" w14:textId="77777777" w:rsidR="004F7878" w:rsidRDefault="001800BA" w:rsidP="004F7878">
      <w:pPr>
        <w:pStyle w:val="ListParagraph"/>
        <w:numPr>
          <w:ilvl w:val="0"/>
          <w:numId w:val="26"/>
        </w:numPr>
        <w:spacing w:after="0"/>
        <w:rPr>
          <w:rFonts w:ascii="Arial" w:hAnsi="Arial" w:cs="Arial"/>
        </w:rPr>
      </w:pPr>
      <w:r>
        <w:rPr>
          <w:rFonts w:ascii="Arial" w:hAnsi="Arial" w:cs="Arial"/>
        </w:rPr>
        <w:t>details of interviews attended and outcomes</w:t>
      </w:r>
    </w:p>
    <w:p w14:paraId="25FF4DFF" w14:textId="77777777" w:rsidR="001800BA" w:rsidRDefault="001800BA" w:rsidP="004F7878">
      <w:pPr>
        <w:pStyle w:val="ListParagraph"/>
        <w:numPr>
          <w:ilvl w:val="0"/>
          <w:numId w:val="26"/>
        </w:numPr>
        <w:spacing w:after="0"/>
        <w:rPr>
          <w:rFonts w:ascii="Arial" w:hAnsi="Arial" w:cs="Arial"/>
        </w:rPr>
      </w:pPr>
      <w:r>
        <w:rPr>
          <w:rFonts w:ascii="Arial" w:hAnsi="Arial" w:cs="Arial"/>
        </w:rPr>
        <w:t>information relating to placements/employment, including employment contract</w:t>
      </w:r>
    </w:p>
    <w:p w14:paraId="4E5FFCD0" w14:textId="77777777" w:rsidR="001800BA" w:rsidRDefault="001800BA" w:rsidP="004F7878">
      <w:pPr>
        <w:pStyle w:val="ListParagraph"/>
        <w:numPr>
          <w:ilvl w:val="0"/>
          <w:numId w:val="26"/>
        </w:numPr>
        <w:spacing w:after="0"/>
        <w:rPr>
          <w:rFonts w:ascii="Arial" w:hAnsi="Arial" w:cs="Arial"/>
        </w:rPr>
      </w:pPr>
      <w:r>
        <w:rPr>
          <w:rFonts w:ascii="Arial" w:hAnsi="Arial" w:cs="Arial"/>
        </w:rPr>
        <w:t>copies of correspondence</w:t>
      </w:r>
    </w:p>
    <w:p w14:paraId="537294D9" w14:textId="77777777" w:rsidR="001800BA" w:rsidRDefault="001800BA" w:rsidP="004F7878">
      <w:pPr>
        <w:pStyle w:val="ListParagraph"/>
        <w:numPr>
          <w:ilvl w:val="0"/>
          <w:numId w:val="26"/>
        </w:numPr>
        <w:spacing w:after="0"/>
        <w:rPr>
          <w:rFonts w:ascii="Arial" w:hAnsi="Arial" w:cs="Arial"/>
        </w:rPr>
      </w:pPr>
      <w:r>
        <w:rPr>
          <w:rFonts w:ascii="Arial" w:hAnsi="Arial" w:cs="Arial"/>
        </w:rPr>
        <w:t>certificates of achievement</w:t>
      </w:r>
    </w:p>
    <w:p w14:paraId="6DC52823" w14:textId="77777777" w:rsidR="001800BA" w:rsidRDefault="001800BA" w:rsidP="001800BA">
      <w:pPr>
        <w:spacing w:after="0"/>
        <w:rPr>
          <w:rFonts w:ascii="Arial" w:hAnsi="Arial" w:cs="Arial"/>
        </w:rPr>
      </w:pPr>
    </w:p>
    <w:p w14:paraId="3FA1C8B7" w14:textId="77777777" w:rsidR="001800BA" w:rsidRDefault="003A3272" w:rsidP="001800BA">
      <w:pPr>
        <w:spacing w:after="0"/>
        <w:rPr>
          <w:rFonts w:ascii="Arial" w:hAnsi="Arial" w:cs="Arial"/>
        </w:rPr>
      </w:pPr>
      <w:r>
        <w:rPr>
          <w:rFonts w:ascii="Arial" w:hAnsi="Arial" w:cs="Arial"/>
        </w:rPr>
        <w:t>T</w:t>
      </w:r>
      <w:r w:rsidR="001800BA">
        <w:rPr>
          <w:rFonts w:ascii="Arial" w:hAnsi="Arial" w:cs="Arial"/>
        </w:rPr>
        <w:t>his information</w:t>
      </w:r>
      <w:r>
        <w:rPr>
          <w:rFonts w:ascii="Arial" w:hAnsi="Arial" w:cs="Arial"/>
        </w:rPr>
        <w:t xml:space="preserve"> is required,</w:t>
      </w:r>
      <w:r w:rsidR="001800BA">
        <w:rPr>
          <w:rFonts w:ascii="Arial" w:hAnsi="Arial" w:cs="Arial"/>
        </w:rPr>
        <w:t xml:space="preserve"> so that we </w:t>
      </w:r>
      <w:proofErr w:type="gramStart"/>
      <w:r w:rsidR="001800BA">
        <w:rPr>
          <w:rFonts w:ascii="Arial" w:hAnsi="Arial" w:cs="Arial"/>
        </w:rPr>
        <w:t>are able to</w:t>
      </w:r>
      <w:proofErr w:type="gramEnd"/>
      <w:r w:rsidR="001800BA">
        <w:rPr>
          <w:rFonts w:ascii="Arial" w:hAnsi="Arial" w:cs="Arial"/>
        </w:rPr>
        <w:t xml:space="preserve"> obtain funding, liaise with employers for recruitment purposes and provide evidence of progress and achievement of your apprenticeship and all elements relating to its achievement.</w:t>
      </w:r>
    </w:p>
    <w:p w14:paraId="3C9DF404" w14:textId="77777777" w:rsidR="001800BA" w:rsidRDefault="001800BA" w:rsidP="001800BA">
      <w:pPr>
        <w:spacing w:after="0"/>
        <w:rPr>
          <w:rFonts w:ascii="Arial" w:hAnsi="Arial" w:cs="Arial"/>
        </w:rPr>
      </w:pPr>
    </w:p>
    <w:p w14:paraId="12A707A3" w14:textId="77777777" w:rsidR="004F7878" w:rsidRDefault="001800BA" w:rsidP="00C64F4A">
      <w:pPr>
        <w:spacing w:after="0"/>
        <w:rPr>
          <w:rFonts w:ascii="Arial" w:hAnsi="Arial" w:cs="Arial"/>
        </w:rPr>
      </w:pPr>
      <w:r>
        <w:rPr>
          <w:rFonts w:ascii="Arial" w:hAnsi="Arial" w:cs="Arial"/>
        </w:rPr>
        <w:t xml:space="preserve">All personal information is provided directly by you via application form, email, face to face or over the phone. </w:t>
      </w:r>
    </w:p>
    <w:p w14:paraId="2CDCA4F3" w14:textId="77777777" w:rsidR="00CA35FC" w:rsidRDefault="00CA35FC" w:rsidP="00C64F4A">
      <w:pPr>
        <w:spacing w:after="0"/>
        <w:rPr>
          <w:rFonts w:ascii="Arial" w:hAnsi="Arial" w:cs="Arial"/>
        </w:rPr>
      </w:pPr>
    </w:p>
    <w:p w14:paraId="27B0C29D" w14:textId="77777777" w:rsidR="00CA35FC" w:rsidRDefault="00CA35FC" w:rsidP="00C64F4A">
      <w:pPr>
        <w:spacing w:after="0"/>
        <w:rPr>
          <w:rFonts w:ascii="Arial" w:hAnsi="Arial" w:cs="Arial"/>
        </w:rPr>
      </w:pPr>
      <w:r>
        <w:rPr>
          <w:rFonts w:ascii="Arial" w:hAnsi="Arial" w:cs="Arial"/>
        </w:rPr>
        <w:t xml:space="preserve">Your personal information is kept for the duration of your apprenticeship and is then archived </w:t>
      </w:r>
      <w:r w:rsidRPr="009C634B">
        <w:rPr>
          <w:rFonts w:ascii="Arial" w:hAnsi="Arial" w:cs="Arial"/>
        </w:rPr>
        <w:t xml:space="preserve">for </w:t>
      </w:r>
      <w:r w:rsidR="00465287" w:rsidRPr="009C634B">
        <w:rPr>
          <w:rFonts w:ascii="Arial" w:hAnsi="Arial" w:cs="Arial"/>
        </w:rPr>
        <w:t xml:space="preserve">12 years </w:t>
      </w:r>
      <w:r w:rsidR="00465287">
        <w:rPr>
          <w:rFonts w:ascii="Arial" w:hAnsi="Arial" w:cs="Arial"/>
        </w:rPr>
        <w:t xml:space="preserve">as per funding guidance. </w:t>
      </w:r>
    </w:p>
    <w:p w14:paraId="4326CDB0" w14:textId="77777777" w:rsidR="00B523F6" w:rsidRDefault="00B523F6" w:rsidP="00B523F6">
      <w:pPr>
        <w:tabs>
          <w:tab w:val="left" w:pos="3240"/>
        </w:tabs>
        <w:spacing w:after="0"/>
        <w:rPr>
          <w:rFonts w:ascii="Arial" w:hAnsi="Arial" w:cs="Arial"/>
          <w:u w:val="single"/>
        </w:rPr>
      </w:pPr>
    </w:p>
    <w:p w14:paraId="42ADABCF" w14:textId="77777777" w:rsidR="00B523F6" w:rsidRDefault="00B523F6" w:rsidP="00B523F6">
      <w:pPr>
        <w:tabs>
          <w:tab w:val="left" w:pos="3240"/>
        </w:tabs>
        <w:spacing w:after="0"/>
        <w:rPr>
          <w:rFonts w:ascii="Arial" w:hAnsi="Arial" w:cs="Arial"/>
          <w:u w:val="single"/>
        </w:rPr>
      </w:pPr>
    </w:p>
    <w:p w14:paraId="1BA4F9FF" w14:textId="77777777" w:rsidR="00E96A76" w:rsidRDefault="00E96A76" w:rsidP="00C64F4A">
      <w:pPr>
        <w:spacing w:after="0"/>
        <w:rPr>
          <w:rFonts w:ascii="Arial" w:hAnsi="Arial" w:cs="Arial"/>
        </w:rPr>
      </w:pPr>
      <w:r w:rsidRPr="00E96A76">
        <w:rPr>
          <w:rFonts w:ascii="Arial" w:hAnsi="Arial" w:cs="Arial"/>
          <w:u w:val="single"/>
        </w:rPr>
        <w:t>Third Parties</w:t>
      </w:r>
      <w:r>
        <w:rPr>
          <w:rFonts w:ascii="Arial" w:hAnsi="Arial" w:cs="Arial"/>
        </w:rPr>
        <w:t>:</w:t>
      </w:r>
    </w:p>
    <w:p w14:paraId="23175E4A" w14:textId="77777777" w:rsidR="00E96A76" w:rsidRDefault="00E96A76" w:rsidP="00C64F4A">
      <w:pPr>
        <w:spacing w:after="0"/>
        <w:rPr>
          <w:rFonts w:ascii="Arial" w:hAnsi="Arial" w:cs="Arial"/>
        </w:rPr>
      </w:pPr>
    </w:p>
    <w:p w14:paraId="52890EA1" w14:textId="7E06216E" w:rsidR="00EF101B" w:rsidRPr="00E81ADC" w:rsidRDefault="00EF101B" w:rsidP="00C64F4A">
      <w:pPr>
        <w:spacing w:after="0"/>
        <w:rPr>
          <w:rFonts w:ascii="Arial" w:hAnsi="Arial" w:cs="Arial"/>
          <w:sz w:val="20"/>
        </w:rPr>
      </w:pPr>
      <w:proofErr w:type="gramStart"/>
      <w:r>
        <w:rPr>
          <w:rFonts w:ascii="Arial" w:hAnsi="Arial" w:cs="Arial"/>
        </w:rPr>
        <w:t>In order for</w:t>
      </w:r>
      <w:proofErr w:type="gramEnd"/>
      <w:r>
        <w:rPr>
          <w:rFonts w:ascii="Arial" w:hAnsi="Arial" w:cs="Arial"/>
        </w:rPr>
        <w:t xml:space="preserve"> us to carry out our function at the Training Trust, we share your information with third parties. </w:t>
      </w:r>
      <w:r w:rsidR="00776DC3">
        <w:rPr>
          <w:rFonts w:ascii="Arial" w:hAnsi="Arial" w:cs="Arial"/>
        </w:rPr>
        <w:t xml:space="preserve">These third parties include </w:t>
      </w:r>
      <w:r w:rsidR="007A3A61">
        <w:rPr>
          <w:rFonts w:ascii="Arial" w:hAnsi="Arial" w:cs="Arial"/>
        </w:rPr>
        <w:t xml:space="preserve">(not an exhaustive list) </w:t>
      </w:r>
      <w:r w:rsidR="00776DC3">
        <w:rPr>
          <w:rFonts w:ascii="Arial" w:hAnsi="Arial" w:cs="Arial"/>
        </w:rPr>
        <w:t xml:space="preserve">the </w:t>
      </w:r>
      <w:r w:rsidR="003413BB">
        <w:rPr>
          <w:rFonts w:ascii="Arial" w:hAnsi="Arial" w:cs="Arial"/>
        </w:rPr>
        <w:t>DfE</w:t>
      </w:r>
      <w:r w:rsidR="00776DC3">
        <w:rPr>
          <w:rFonts w:ascii="Arial" w:hAnsi="Arial" w:cs="Arial"/>
        </w:rPr>
        <w:t xml:space="preserve"> (</w:t>
      </w:r>
      <w:r w:rsidR="003413BB" w:rsidRPr="003413BB">
        <w:rPr>
          <w:rFonts w:ascii="Arial" w:hAnsi="Arial" w:cs="Arial"/>
          <w:sz w:val="20"/>
          <w:szCs w:val="20"/>
        </w:rPr>
        <w:t xml:space="preserve">Department for </w:t>
      </w:r>
      <w:r w:rsidR="00776DC3" w:rsidRPr="00776DC3">
        <w:rPr>
          <w:rFonts w:ascii="Arial" w:hAnsi="Arial" w:cs="Arial"/>
          <w:sz w:val="20"/>
          <w:szCs w:val="20"/>
        </w:rPr>
        <w:t>Education</w:t>
      </w:r>
      <w:r w:rsidR="002E3EB0">
        <w:rPr>
          <w:rFonts w:ascii="Arial" w:hAnsi="Arial" w:cs="Arial"/>
        </w:rPr>
        <w:t>)</w:t>
      </w:r>
      <w:r w:rsidR="003413BB">
        <w:rPr>
          <w:rFonts w:ascii="Arial" w:hAnsi="Arial" w:cs="Arial"/>
        </w:rPr>
        <w:t>,</w:t>
      </w:r>
      <w:r w:rsidR="006823FC">
        <w:rPr>
          <w:rFonts w:ascii="Arial" w:hAnsi="Arial" w:cs="Arial"/>
        </w:rPr>
        <w:t xml:space="preserve"> awarding organisations</w:t>
      </w:r>
      <w:r w:rsidR="00776DC3">
        <w:rPr>
          <w:rFonts w:ascii="Arial" w:hAnsi="Arial" w:cs="Arial"/>
        </w:rPr>
        <w:t xml:space="preserve"> (</w:t>
      </w:r>
      <w:r w:rsidR="00776DC3" w:rsidRPr="00776DC3">
        <w:rPr>
          <w:rFonts w:ascii="Arial" w:hAnsi="Arial" w:cs="Arial"/>
          <w:sz w:val="20"/>
          <w:szCs w:val="20"/>
        </w:rPr>
        <w:t xml:space="preserve">City and </w:t>
      </w:r>
      <w:r w:rsidR="006823FC">
        <w:rPr>
          <w:rFonts w:ascii="Arial" w:hAnsi="Arial" w:cs="Arial"/>
          <w:sz w:val="20"/>
          <w:szCs w:val="20"/>
        </w:rPr>
        <w:t xml:space="preserve">Guilds, NOCN, </w:t>
      </w:r>
      <w:proofErr w:type="spellStart"/>
      <w:r w:rsidR="006823FC">
        <w:rPr>
          <w:rFonts w:ascii="Arial" w:hAnsi="Arial" w:cs="Arial"/>
          <w:sz w:val="20"/>
          <w:szCs w:val="20"/>
        </w:rPr>
        <w:t>Ncfe</w:t>
      </w:r>
      <w:proofErr w:type="spellEnd"/>
      <w:r w:rsidR="00776DC3">
        <w:rPr>
          <w:rFonts w:ascii="Arial" w:hAnsi="Arial" w:cs="Arial"/>
        </w:rPr>
        <w:t xml:space="preserve">), </w:t>
      </w:r>
      <w:r w:rsidR="008B78F8">
        <w:rPr>
          <w:rFonts w:ascii="Arial" w:hAnsi="Arial" w:cs="Arial"/>
        </w:rPr>
        <w:t>e-portfolio systems (</w:t>
      </w:r>
      <w:r w:rsidR="008B78F8" w:rsidRPr="004111CB">
        <w:rPr>
          <w:rFonts w:ascii="Arial" w:hAnsi="Arial" w:cs="Arial"/>
          <w:sz w:val="20"/>
          <w:szCs w:val="20"/>
        </w:rPr>
        <w:t>learning assistant</w:t>
      </w:r>
      <w:r w:rsidR="006823FC" w:rsidRPr="004111CB">
        <w:rPr>
          <w:rFonts w:ascii="Arial" w:hAnsi="Arial" w:cs="Arial"/>
          <w:sz w:val="20"/>
          <w:szCs w:val="20"/>
        </w:rPr>
        <w:t>, One-file</w:t>
      </w:r>
      <w:r w:rsidR="008B78F8">
        <w:rPr>
          <w:rFonts w:ascii="Arial" w:hAnsi="Arial" w:cs="Arial"/>
        </w:rPr>
        <w:t xml:space="preserve">), </w:t>
      </w:r>
      <w:r w:rsidR="006823FC">
        <w:rPr>
          <w:rFonts w:ascii="Arial" w:hAnsi="Arial" w:cs="Arial"/>
        </w:rPr>
        <w:t>End Point Awarding Organisations</w:t>
      </w:r>
      <w:r w:rsidR="00E81ADC">
        <w:rPr>
          <w:rFonts w:ascii="Arial" w:hAnsi="Arial" w:cs="Arial"/>
        </w:rPr>
        <w:t xml:space="preserve"> (</w:t>
      </w:r>
      <w:r w:rsidR="00E81ADC" w:rsidRPr="00E81ADC">
        <w:rPr>
          <w:rFonts w:ascii="Arial" w:hAnsi="Arial" w:cs="Arial"/>
          <w:sz w:val="20"/>
        </w:rPr>
        <w:t xml:space="preserve">Construction EPA Company, </w:t>
      </w:r>
      <w:proofErr w:type="spellStart"/>
      <w:r w:rsidR="00E81ADC" w:rsidRPr="00E81ADC">
        <w:rPr>
          <w:rFonts w:ascii="Arial" w:hAnsi="Arial" w:cs="Arial"/>
          <w:sz w:val="20"/>
        </w:rPr>
        <w:t>Skillsfirst</w:t>
      </w:r>
      <w:proofErr w:type="spellEnd"/>
      <w:r w:rsidR="00E81ADC" w:rsidRPr="00E81ADC">
        <w:rPr>
          <w:rFonts w:ascii="Arial" w:hAnsi="Arial" w:cs="Arial"/>
          <w:sz w:val="20"/>
        </w:rPr>
        <w:t>, NCFE, TQUK, NOCN)</w:t>
      </w:r>
      <w:r w:rsidR="006823FC">
        <w:rPr>
          <w:rFonts w:ascii="Arial" w:hAnsi="Arial" w:cs="Arial"/>
        </w:rPr>
        <w:t xml:space="preserve">, </w:t>
      </w:r>
      <w:r w:rsidR="00776DC3">
        <w:rPr>
          <w:rFonts w:ascii="Arial" w:hAnsi="Arial" w:cs="Arial"/>
        </w:rPr>
        <w:t>training providers we work in partnership with</w:t>
      </w:r>
      <w:r w:rsidR="00560C4D">
        <w:rPr>
          <w:rFonts w:ascii="Arial" w:hAnsi="Arial" w:cs="Arial"/>
        </w:rPr>
        <w:t>, careers advisory services</w:t>
      </w:r>
      <w:r w:rsidR="00776DC3">
        <w:rPr>
          <w:rFonts w:ascii="Arial" w:hAnsi="Arial" w:cs="Arial"/>
        </w:rPr>
        <w:t xml:space="preserve"> and other business </w:t>
      </w:r>
      <w:r w:rsidR="006823FC">
        <w:rPr>
          <w:rFonts w:ascii="Arial" w:hAnsi="Arial" w:cs="Arial"/>
        </w:rPr>
        <w:t xml:space="preserve">and services </w:t>
      </w:r>
      <w:r w:rsidR="00776DC3">
        <w:rPr>
          <w:rFonts w:ascii="Arial" w:hAnsi="Arial" w:cs="Arial"/>
        </w:rPr>
        <w:t>we work with to provide apprenticeship opportunities.</w:t>
      </w:r>
      <w:r w:rsidR="00E81ADC">
        <w:rPr>
          <w:rFonts w:ascii="Arial" w:hAnsi="Arial" w:cs="Arial"/>
        </w:rPr>
        <w:t xml:space="preserve"> </w:t>
      </w:r>
    </w:p>
    <w:p w14:paraId="6F0316D8" w14:textId="77777777" w:rsidR="00C64F4A" w:rsidRDefault="00C64F4A" w:rsidP="00C64F4A">
      <w:pPr>
        <w:spacing w:after="0"/>
        <w:rPr>
          <w:rFonts w:ascii="Arial" w:hAnsi="Arial" w:cs="Arial"/>
        </w:rPr>
      </w:pPr>
    </w:p>
    <w:p w14:paraId="64904CEF" w14:textId="77777777" w:rsidR="00C64F4A" w:rsidRDefault="00776DC3" w:rsidP="00142E05">
      <w:pPr>
        <w:rPr>
          <w:rFonts w:ascii="Arial" w:hAnsi="Arial" w:cs="Arial"/>
        </w:rPr>
      </w:pPr>
      <w:r>
        <w:rPr>
          <w:rFonts w:ascii="Arial" w:hAnsi="Arial" w:cs="Arial"/>
        </w:rPr>
        <w:t xml:space="preserve">We share your information with these third parties so that we </w:t>
      </w:r>
      <w:proofErr w:type="gramStart"/>
      <w:r>
        <w:rPr>
          <w:rFonts w:ascii="Arial" w:hAnsi="Arial" w:cs="Arial"/>
        </w:rPr>
        <w:t>are able to</w:t>
      </w:r>
      <w:proofErr w:type="gramEnd"/>
      <w:r>
        <w:rPr>
          <w:rFonts w:ascii="Arial" w:hAnsi="Arial" w:cs="Arial"/>
        </w:rPr>
        <w:t xml:space="preserve"> ensure accuracy of the information held in relation to the funding of your learning and for the purpose of your continued learning and progress with your apprenticeship. </w:t>
      </w:r>
    </w:p>
    <w:p w14:paraId="0EE45F65" w14:textId="77777777" w:rsidR="006F4158" w:rsidRDefault="006F4158" w:rsidP="006F4158">
      <w:pPr>
        <w:spacing w:after="0"/>
        <w:rPr>
          <w:rFonts w:ascii="Arial" w:hAnsi="Arial" w:cs="Arial"/>
        </w:rPr>
      </w:pPr>
      <w:r w:rsidRPr="006F4158">
        <w:rPr>
          <w:rFonts w:ascii="Arial" w:hAnsi="Arial" w:cs="Arial"/>
          <w:u w:val="single"/>
        </w:rPr>
        <w:t>Your Rights</w:t>
      </w:r>
      <w:r>
        <w:rPr>
          <w:rFonts w:ascii="Arial" w:hAnsi="Arial" w:cs="Arial"/>
        </w:rPr>
        <w:t>:</w:t>
      </w:r>
    </w:p>
    <w:p w14:paraId="6A2C4EC0" w14:textId="77777777" w:rsidR="006F4158" w:rsidRPr="006F4158" w:rsidRDefault="006F4158" w:rsidP="006F4158">
      <w:p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You have the right:</w:t>
      </w:r>
    </w:p>
    <w:p w14:paraId="40D60A45"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to ask us for access to information about you that we hold</w:t>
      </w:r>
    </w:p>
    <w:p w14:paraId="6E54CFD5"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to have your personal data rectified, if it is inaccurate or incomplete</w:t>
      </w:r>
    </w:p>
    <w:p w14:paraId="46B60541"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to request the deletion or removal of personal data where there is no compelling reason for its continued processing</w:t>
      </w:r>
    </w:p>
    <w:p w14:paraId="4FF47796"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to restrict our processing of your personal data (i.e. permitting its storage but no further processing)</w:t>
      </w:r>
    </w:p>
    <w:p w14:paraId="709CA1B0"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to object to direct marketing (including profiling) and processing for the purposes of scientific/historical research and statistics</w:t>
      </w:r>
    </w:p>
    <w:p w14:paraId="43F3C1DE" w14:textId="77777777" w:rsidR="006F4158" w:rsidRPr="006F4158" w:rsidRDefault="006F4158" w:rsidP="006F4158">
      <w:pPr>
        <w:numPr>
          <w:ilvl w:val="0"/>
          <w:numId w:val="25"/>
        </w:num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not to be subject to decisions based purely on automated processing where it produces a legal or similarly significant effect on you</w:t>
      </w:r>
    </w:p>
    <w:p w14:paraId="79612EE5" w14:textId="77777777" w:rsidR="006F4158" w:rsidRPr="006F4158" w:rsidRDefault="006F4158" w:rsidP="006F4158">
      <w:pPr>
        <w:spacing w:before="100" w:beforeAutospacing="1" w:after="100" w:afterAutospacing="1" w:line="240" w:lineRule="auto"/>
        <w:rPr>
          <w:rFonts w:ascii="Arial" w:eastAsia="Times New Roman" w:hAnsi="Arial" w:cs="Arial"/>
          <w:lang w:eastAsia="en-GB"/>
        </w:rPr>
      </w:pPr>
      <w:r w:rsidRPr="006F4158">
        <w:rPr>
          <w:rFonts w:ascii="Arial" w:eastAsia="Times New Roman" w:hAnsi="Arial" w:cs="Arial"/>
          <w:lang w:eastAsia="en-GB"/>
        </w:rPr>
        <w:t>If we are processing your personal information using your consent, you can withdraw your consent at any time.</w:t>
      </w:r>
    </w:p>
    <w:p w14:paraId="205111D0" w14:textId="77777777" w:rsidR="00B044FE" w:rsidRDefault="00B044FE" w:rsidP="00C64F4A">
      <w:pPr>
        <w:spacing w:after="0"/>
        <w:rPr>
          <w:rFonts w:ascii="Arial" w:hAnsi="Arial" w:cs="Arial"/>
        </w:rPr>
      </w:pPr>
      <w:r>
        <w:rPr>
          <w:rFonts w:ascii="Arial" w:hAnsi="Arial" w:cs="Arial"/>
        </w:rPr>
        <w:t>If you wish to view, amend or have your personal data deleted, you will be required to contact your individual liaison officer</w:t>
      </w:r>
      <w:r w:rsidR="00EF101B">
        <w:rPr>
          <w:rFonts w:ascii="Arial" w:hAnsi="Arial" w:cs="Arial"/>
        </w:rPr>
        <w:t xml:space="preserve"> in writing via the contact details provided at interview. Alternatively, you can email your request to </w:t>
      </w:r>
      <w:r w:rsidR="007F4068">
        <w:rPr>
          <w:rFonts w:ascii="Arial" w:hAnsi="Arial" w:cs="Arial"/>
        </w:rPr>
        <w:t>info</w:t>
      </w:r>
      <w:r w:rsidR="00EF101B">
        <w:rPr>
          <w:rFonts w:ascii="Arial" w:hAnsi="Arial" w:cs="Arial"/>
        </w:rPr>
        <w:t>@trainingtrust.org.uk</w:t>
      </w:r>
      <w:r>
        <w:rPr>
          <w:rFonts w:ascii="Arial" w:hAnsi="Arial" w:cs="Arial"/>
        </w:rPr>
        <w:t xml:space="preserve"> </w:t>
      </w:r>
    </w:p>
    <w:p w14:paraId="61250D89" w14:textId="77777777" w:rsidR="0047149A" w:rsidRDefault="0047149A" w:rsidP="00C64F4A">
      <w:pPr>
        <w:spacing w:after="0"/>
        <w:rPr>
          <w:rFonts w:ascii="Arial" w:hAnsi="Arial" w:cs="Arial"/>
        </w:rPr>
      </w:pPr>
    </w:p>
    <w:p w14:paraId="65852AB7" w14:textId="77777777" w:rsidR="0047149A" w:rsidRDefault="0047149A" w:rsidP="00C64F4A">
      <w:pPr>
        <w:spacing w:after="0"/>
        <w:rPr>
          <w:rFonts w:ascii="Arial" w:hAnsi="Arial" w:cs="Arial"/>
        </w:rPr>
      </w:pPr>
      <w:r w:rsidRPr="00465287">
        <w:rPr>
          <w:rFonts w:ascii="Arial" w:hAnsi="Arial" w:cs="Arial"/>
          <w:u w:val="single"/>
        </w:rPr>
        <w:t>Making a Complaint</w:t>
      </w:r>
      <w:r w:rsidR="00465287">
        <w:rPr>
          <w:rFonts w:ascii="Arial" w:hAnsi="Arial" w:cs="Arial"/>
        </w:rPr>
        <w:t>:</w:t>
      </w:r>
    </w:p>
    <w:p w14:paraId="40C4A88A" w14:textId="77777777" w:rsidR="00465287" w:rsidRDefault="00465287" w:rsidP="00C64F4A">
      <w:pPr>
        <w:spacing w:after="0"/>
        <w:rPr>
          <w:rFonts w:ascii="Arial" w:hAnsi="Arial" w:cs="Arial"/>
        </w:rPr>
      </w:pPr>
    </w:p>
    <w:p w14:paraId="53828BDA" w14:textId="77777777" w:rsidR="00465287" w:rsidRDefault="00465287" w:rsidP="0078363D">
      <w:pPr>
        <w:spacing w:after="0"/>
        <w:rPr>
          <w:rFonts w:ascii="Arial" w:hAnsi="Arial" w:cs="Arial"/>
        </w:rPr>
      </w:pPr>
      <w:r>
        <w:rPr>
          <w:rFonts w:ascii="Arial" w:hAnsi="Arial" w:cs="Arial"/>
        </w:rPr>
        <w:t>If you are not happy with how your information has been processed on the respons</w:t>
      </w:r>
      <w:r w:rsidR="0078363D">
        <w:rPr>
          <w:rFonts w:ascii="Arial" w:hAnsi="Arial" w:cs="Arial"/>
        </w:rPr>
        <w:t xml:space="preserve">e to any requests that you make, please provide details of what has happened and the reason you wish to make a complaint in writing to </w:t>
      </w:r>
      <w:r w:rsidR="007F4068">
        <w:rPr>
          <w:rFonts w:ascii="Arial" w:hAnsi="Arial" w:cs="Arial"/>
        </w:rPr>
        <w:t>us at info</w:t>
      </w:r>
      <w:r w:rsidR="0078363D">
        <w:rPr>
          <w:rFonts w:ascii="Arial" w:hAnsi="Arial" w:cs="Arial"/>
        </w:rPr>
        <w:t>@trainingtrust.org.uk</w:t>
      </w:r>
    </w:p>
    <w:p w14:paraId="523BFC3E" w14:textId="77777777" w:rsidR="00CA35FC" w:rsidRDefault="00CA35FC" w:rsidP="00C64F4A">
      <w:pPr>
        <w:spacing w:after="0"/>
        <w:rPr>
          <w:rFonts w:ascii="Arial" w:hAnsi="Arial" w:cs="Arial"/>
        </w:rPr>
      </w:pPr>
    </w:p>
    <w:p w14:paraId="6248AC64" w14:textId="77777777" w:rsidR="00862FA9" w:rsidRPr="00002548" w:rsidRDefault="0078363D" w:rsidP="00C64F4A">
      <w:pPr>
        <w:spacing w:after="0"/>
        <w:rPr>
          <w:rFonts w:ascii="Arial" w:hAnsi="Arial" w:cs="Arial"/>
        </w:rPr>
      </w:pPr>
      <w:r>
        <w:rPr>
          <w:rFonts w:ascii="Arial" w:hAnsi="Arial" w:cs="Arial"/>
        </w:rPr>
        <w:t xml:space="preserve">If you have exhausted options dealing directly with us and remain unhappy, you can make a complaint to the information commissioner’s office by completing a form via </w:t>
      </w:r>
      <w:hyperlink r:id="rId12" w:history="1">
        <w:r w:rsidR="00862FA9" w:rsidRPr="00002548">
          <w:rPr>
            <w:rStyle w:val="Hyperlink"/>
            <w:rFonts w:ascii="Arial" w:hAnsi="Arial" w:cs="Arial"/>
            <w:color w:val="auto"/>
            <w:u w:val="none"/>
          </w:rPr>
          <w:t>https://ico.org.uk/make-a-complaint/your-personal-information-concerns/</w:t>
        </w:r>
      </w:hyperlink>
      <w:r w:rsidR="00862FA9" w:rsidRPr="00002548">
        <w:rPr>
          <w:rFonts w:ascii="Arial" w:hAnsi="Arial" w:cs="Arial"/>
        </w:rPr>
        <w:t xml:space="preserve"> or call </w:t>
      </w:r>
      <w:r w:rsidR="00862FA9" w:rsidRPr="00002548">
        <w:rPr>
          <w:rFonts w:ascii="Arial" w:hAnsi="Arial" w:cs="Arial"/>
          <w:color w:val="000000"/>
          <w:shd w:val="clear" w:color="auto" w:fill="FFFFFF"/>
        </w:rPr>
        <w:t>0303 123 1113</w:t>
      </w:r>
      <w:r>
        <w:rPr>
          <w:rFonts w:ascii="Arial" w:hAnsi="Arial" w:cs="Arial"/>
          <w:color w:val="000000"/>
          <w:shd w:val="clear" w:color="auto" w:fill="FFFFFF"/>
        </w:rPr>
        <w:t>.</w:t>
      </w:r>
    </w:p>
    <w:p w14:paraId="190A5850" w14:textId="77777777" w:rsidR="00862FA9" w:rsidRDefault="00862FA9" w:rsidP="00C64F4A">
      <w:pPr>
        <w:spacing w:after="0"/>
        <w:rPr>
          <w:rFonts w:ascii="Arial" w:hAnsi="Arial" w:cs="Arial"/>
        </w:rPr>
      </w:pPr>
    </w:p>
    <w:p w14:paraId="3CEAC2B0" w14:textId="77777777" w:rsidR="0078363D" w:rsidRDefault="0078363D" w:rsidP="00CA35FC">
      <w:pPr>
        <w:rPr>
          <w:rFonts w:ascii="Arial" w:hAnsi="Arial" w:cs="Arial"/>
        </w:rPr>
      </w:pPr>
    </w:p>
    <w:p w14:paraId="153BBAAC" w14:textId="77777777" w:rsidR="00CA35FC" w:rsidRDefault="00CA35FC" w:rsidP="00C64F4A">
      <w:pPr>
        <w:spacing w:after="0"/>
        <w:rPr>
          <w:rFonts w:ascii="Arial" w:hAnsi="Arial" w:cs="Arial"/>
        </w:rPr>
      </w:pPr>
    </w:p>
    <w:p w14:paraId="2F751F11" w14:textId="77777777" w:rsidR="00C64F4A" w:rsidRDefault="00C64F4A" w:rsidP="00C64F4A">
      <w:pPr>
        <w:spacing w:after="0"/>
        <w:rPr>
          <w:rFonts w:ascii="Arial" w:hAnsi="Arial" w:cs="Arial"/>
        </w:rPr>
      </w:pPr>
    </w:p>
    <w:p w14:paraId="3B35AD10" w14:textId="77777777" w:rsidR="0051722A" w:rsidRDefault="0051722A" w:rsidP="00B8309B">
      <w:pPr>
        <w:spacing w:after="0"/>
        <w:rPr>
          <w:rFonts w:ascii="Arial" w:hAnsi="Arial" w:cs="Arial"/>
        </w:rPr>
      </w:pPr>
    </w:p>
    <w:p w14:paraId="153D0925" w14:textId="77777777" w:rsidR="0051722A" w:rsidRPr="0051722A" w:rsidRDefault="0051722A" w:rsidP="0051722A">
      <w:pPr>
        <w:rPr>
          <w:rFonts w:ascii="Arial" w:hAnsi="Arial" w:cs="Arial"/>
        </w:rPr>
      </w:pPr>
    </w:p>
    <w:p w14:paraId="61948B1C" w14:textId="77777777" w:rsidR="00AE1F75" w:rsidRPr="00287BCA" w:rsidRDefault="00AE1F75" w:rsidP="00287BCA">
      <w:pPr>
        <w:tabs>
          <w:tab w:val="left" w:pos="5850"/>
        </w:tabs>
        <w:rPr>
          <w:rFonts w:ascii="Arial" w:hAnsi="Arial" w:cs="Arial"/>
        </w:rPr>
      </w:pPr>
    </w:p>
    <w:sectPr w:rsidR="00AE1F75" w:rsidRPr="00287BCA" w:rsidSect="007D26DE">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C095" w14:textId="77777777" w:rsidR="00DA300D" w:rsidRDefault="00DA300D" w:rsidP="009D4746">
      <w:pPr>
        <w:spacing w:after="0" w:line="240" w:lineRule="auto"/>
      </w:pPr>
      <w:r>
        <w:separator/>
      </w:r>
    </w:p>
  </w:endnote>
  <w:endnote w:type="continuationSeparator" w:id="0">
    <w:p w14:paraId="5361E906" w14:textId="77777777" w:rsidR="00DA300D" w:rsidRDefault="00DA300D" w:rsidP="009D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54E3" w14:textId="419B3892" w:rsidR="004E0430" w:rsidRPr="004E0430" w:rsidRDefault="00835BBD" w:rsidP="004E0430">
    <w:pPr>
      <w:pStyle w:val="Footer"/>
      <w:rPr>
        <w:rFonts w:ascii="Arial" w:hAnsi="Arial" w:cs="Arial"/>
        <w:sz w:val="20"/>
        <w:szCs w:val="20"/>
      </w:rPr>
    </w:pPr>
    <w:r w:rsidRPr="00835BBD">
      <w:rPr>
        <w:rFonts w:ascii="Arial" w:hAnsi="Arial" w:cs="Arial"/>
        <w:sz w:val="20"/>
        <w:szCs w:val="20"/>
      </w:rPr>
      <w:t>S:\Policies &amp; Procedures\Privacy Notice.docx</w:t>
    </w:r>
    <w:r w:rsidR="00287BCA">
      <w:rPr>
        <w:rFonts w:ascii="Arial" w:hAnsi="Arial" w:cs="Arial"/>
        <w:sz w:val="20"/>
        <w:szCs w:val="20"/>
      </w:rPr>
      <w:t xml:space="preserve"> updated </w:t>
    </w:r>
    <w:r w:rsidR="00286B98">
      <w:rPr>
        <w:rFonts w:ascii="Arial" w:hAnsi="Arial" w:cs="Arial"/>
        <w:sz w:val="20"/>
        <w:szCs w:val="20"/>
      </w:rPr>
      <w:t>M</w:t>
    </w:r>
    <w:r w:rsidR="00D82013">
      <w:rPr>
        <w:rFonts w:ascii="Arial" w:hAnsi="Arial" w:cs="Arial"/>
        <w:sz w:val="20"/>
        <w:szCs w:val="20"/>
      </w:rPr>
      <w:t>ay 2025</w:t>
    </w:r>
    <w:r w:rsidR="00287BCA">
      <w:rPr>
        <w:rFonts w:ascii="Arial" w:hAnsi="Arial" w:cs="Arial"/>
        <w:sz w:val="20"/>
        <w:szCs w:val="20"/>
      </w:rPr>
      <w:t xml:space="preserve"> review date </w:t>
    </w:r>
    <w:r w:rsidR="003413BB">
      <w:rPr>
        <w:rFonts w:ascii="Arial" w:hAnsi="Arial" w:cs="Arial"/>
        <w:sz w:val="20"/>
        <w:szCs w:val="20"/>
      </w:rPr>
      <w:t>Ma</w:t>
    </w:r>
    <w:r w:rsidR="00D82013">
      <w:rPr>
        <w:rFonts w:ascii="Arial" w:hAnsi="Arial" w:cs="Arial"/>
        <w:sz w:val="20"/>
        <w:szCs w:val="20"/>
      </w:rPr>
      <w:t>y</w:t>
    </w:r>
    <w:r w:rsidR="003413BB">
      <w:rPr>
        <w:rFonts w:ascii="Arial" w:hAnsi="Arial" w:cs="Arial"/>
        <w:sz w:val="20"/>
        <w:szCs w:val="20"/>
      </w:rPr>
      <w:t xml:space="preserve"> </w:t>
    </w:r>
    <w:r w:rsidR="00287BCA">
      <w:rPr>
        <w:rFonts w:ascii="Arial" w:hAnsi="Arial" w:cs="Arial"/>
        <w:sz w:val="20"/>
        <w:szCs w:val="20"/>
      </w:rPr>
      <w:t>202</w:t>
    </w:r>
    <w:r w:rsidR="00D82013">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7AA8" w14:textId="77777777" w:rsidR="00DA300D" w:rsidRDefault="00DA300D" w:rsidP="009D4746">
      <w:pPr>
        <w:spacing w:after="0" w:line="240" w:lineRule="auto"/>
      </w:pPr>
      <w:r>
        <w:separator/>
      </w:r>
    </w:p>
  </w:footnote>
  <w:footnote w:type="continuationSeparator" w:id="0">
    <w:p w14:paraId="02D851FB" w14:textId="77777777" w:rsidR="00DA300D" w:rsidRDefault="00DA300D" w:rsidP="009D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02B"/>
    <w:multiLevelType w:val="hybridMultilevel"/>
    <w:tmpl w:val="D12A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40401"/>
    <w:multiLevelType w:val="multilevel"/>
    <w:tmpl w:val="70B0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1A95"/>
    <w:multiLevelType w:val="multilevel"/>
    <w:tmpl w:val="0A84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8679B"/>
    <w:multiLevelType w:val="multilevel"/>
    <w:tmpl w:val="C32AB4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89541BE"/>
    <w:multiLevelType w:val="multilevel"/>
    <w:tmpl w:val="AA3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E4516"/>
    <w:multiLevelType w:val="hybridMultilevel"/>
    <w:tmpl w:val="4CB885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76139A"/>
    <w:multiLevelType w:val="hybridMultilevel"/>
    <w:tmpl w:val="C040D93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D30B28"/>
    <w:multiLevelType w:val="hybridMultilevel"/>
    <w:tmpl w:val="5768C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D40FB8"/>
    <w:multiLevelType w:val="hybridMultilevel"/>
    <w:tmpl w:val="54A4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A33DA"/>
    <w:multiLevelType w:val="hybridMultilevel"/>
    <w:tmpl w:val="DB68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3215E"/>
    <w:multiLevelType w:val="hybridMultilevel"/>
    <w:tmpl w:val="8E5C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5539C"/>
    <w:multiLevelType w:val="hybridMultilevel"/>
    <w:tmpl w:val="27100BA6"/>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1F53B9"/>
    <w:multiLevelType w:val="hybridMultilevel"/>
    <w:tmpl w:val="6FF0B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E23F57"/>
    <w:multiLevelType w:val="hybridMultilevel"/>
    <w:tmpl w:val="31142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96BE7"/>
    <w:multiLevelType w:val="hybridMultilevel"/>
    <w:tmpl w:val="2A7A01EA"/>
    <w:lvl w:ilvl="0" w:tplc="3D402EDC">
      <w:start w:val="1"/>
      <w:numFmt w:val="decimal"/>
      <w:lvlText w:val="%1."/>
      <w:lvlJc w:val="left"/>
      <w:pPr>
        <w:ind w:left="720" w:hanging="360"/>
      </w:pPr>
      <w:rPr>
        <w:b/>
        <w:i w:val="0"/>
      </w:rPr>
    </w:lvl>
    <w:lvl w:ilvl="1" w:tplc="ACAE0A74">
      <w:start w:val="1"/>
      <w:numFmt w:val="lowerLetter"/>
      <w:lvlText w:val="%2."/>
      <w:lvlJc w:val="left"/>
      <w:pPr>
        <w:ind w:left="1440" w:hanging="360"/>
      </w:pPr>
      <w:rPr>
        <w:b/>
        <w:color w:val="auto"/>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1C7996"/>
    <w:multiLevelType w:val="hybridMultilevel"/>
    <w:tmpl w:val="937ED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6C0BC8"/>
    <w:multiLevelType w:val="hybridMultilevel"/>
    <w:tmpl w:val="176279E2"/>
    <w:lvl w:ilvl="0" w:tplc="75C0A22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C81E13"/>
    <w:multiLevelType w:val="hybridMultilevel"/>
    <w:tmpl w:val="6B285B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7811DE"/>
    <w:multiLevelType w:val="hybridMultilevel"/>
    <w:tmpl w:val="410CBF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2F488A"/>
    <w:multiLevelType w:val="hybridMultilevel"/>
    <w:tmpl w:val="AFACD69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182892"/>
    <w:multiLevelType w:val="multilevel"/>
    <w:tmpl w:val="3BA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156F9C"/>
    <w:multiLevelType w:val="hybridMultilevel"/>
    <w:tmpl w:val="0B18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848BF"/>
    <w:multiLevelType w:val="hybridMultilevel"/>
    <w:tmpl w:val="360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461F7"/>
    <w:multiLevelType w:val="hybridMultilevel"/>
    <w:tmpl w:val="FF5C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D23C4"/>
    <w:multiLevelType w:val="hybridMultilevel"/>
    <w:tmpl w:val="A1D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B6D4D"/>
    <w:multiLevelType w:val="hybridMultilevel"/>
    <w:tmpl w:val="CE9E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83524">
    <w:abstractNumId w:val="24"/>
  </w:num>
  <w:num w:numId="2" w16cid:durableId="2101020435">
    <w:abstractNumId w:val="23"/>
  </w:num>
  <w:num w:numId="3" w16cid:durableId="1027098809">
    <w:abstractNumId w:val="22"/>
  </w:num>
  <w:num w:numId="4" w16cid:durableId="1133912081">
    <w:abstractNumId w:val="0"/>
  </w:num>
  <w:num w:numId="5" w16cid:durableId="1093746090">
    <w:abstractNumId w:val="15"/>
  </w:num>
  <w:num w:numId="6" w16cid:durableId="1882479612">
    <w:abstractNumId w:val="17"/>
  </w:num>
  <w:num w:numId="7" w16cid:durableId="122122102">
    <w:abstractNumId w:val="18"/>
  </w:num>
  <w:num w:numId="8" w16cid:durableId="697239730">
    <w:abstractNumId w:val="19"/>
  </w:num>
  <w:num w:numId="9" w16cid:durableId="1381633887">
    <w:abstractNumId w:val="5"/>
  </w:num>
  <w:num w:numId="10" w16cid:durableId="817958090">
    <w:abstractNumId w:val="6"/>
  </w:num>
  <w:num w:numId="11" w16cid:durableId="380789252">
    <w:abstractNumId w:val="21"/>
  </w:num>
  <w:num w:numId="12" w16cid:durableId="277568244">
    <w:abstractNumId w:val="11"/>
  </w:num>
  <w:num w:numId="13" w16cid:durableId="1414929332">
    <w:abstractNumId w:val="16"/>
  </w:num>
  <w:num w:numId="14" w16cid:durableId="1496411421">
    <w:abstractNumId w:val="3"/>
  </w:num>
  <w:num w:numId="15" w16cid:durableId="303044477">
    <w:abstractNumId w:val="12"/>
  </w:num>
  <w:num w:numId="16" w16cid:durableId="605582977">
    <w:abstractNumId w:val="4"/>
  </w:num>
  <w:num w:numId="17" w16cid:durableId="1863472514">
    <w:abstractNumId w:val="8"/>
  </w:num>
  <w:num w:numId="18" w16cid:durableId="631324083">
    <w:abstractNumId w:val="10"/>
  </w:num>
  <w:num w:numId="19" w16cid:durableId="1965958146">
    <w:abstractNumId w:val="14"/>
  </w:num>
  <w:num w:numId="20" w16cid:durableId="394133737">
    <w:abstractNumId w:val="20"/>
  </w:num>
  <w:num w:numId="21" w16cid:durableId="1013994539">
    <w:abstractNumId w:val="13"/>
  </w:num>
  <w:num w:numId="22" w16cid:durableId="25328713">
    <w:abstractNumId w:val="9"/>
  </w:num>
  <w:num w:numId="23" w16cid:durableId="369109419">
    <w:abstractNumId w:val="25"/>
  </w:num>
  <w:num w:numId="24" w16cid:durableId="1164324603">
    <w:abstractNumId w:val="1"/>
  </w:num>
  <w:num w:numId="25" w16cid:durableId="1816219094">
    <w:abstractNumId w:val="2"/>
  </w:num>
  <w:num w:numId="26" w16cid:durableId="21285009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67"/>
    <w:rsid w:val="0000103B"/>
    <w:rsid w:val="00002548"/>
    <w:rsid w:val="0001597E"/>
    <w:rsid w:val="00023A37"/>
    <w:rsid w:val="000269AB"/>
    <w:rsid w:val="000378C7"/>
    <w:rsid w:val="000737CC"/>
    <w:rsid w:val="000826D9"/>
    <w:rsid w:val="000B6147"/>
    <w:rsid w:val="000F6477"/>
    <w:rsid w:val="000F6D04"/>
    <w:rsid w:val="00113125"/>
    <w:rsid w:val="00136993"/>
    <w:rsid w:val="00142E05"/>
    <w:rsid w:val="001800BA"/>
    <w:rsid w:val="00190154"/>
    <w:rsid w:val="001E5251"/>
    <w:rsid w:val="00241761"/>
    <w:rsid w:val="00247801"/>
    <w:rsid w:val="002507D0"/>
    <w:rsid w:val="00262E10"/>
    <w:rsid w:val="00286B98"/>
    <w:rsid w:val="00287BCA"/>
    <w:rsid w:val="00294FCB"/>
    <w:rsid w:val="00297729"/>
    <w:rsid w:val="002C4C92"/>
    <w:rsid w:val="002E3EB0"/>
    <w:rsid w:val="00324D7B"/>
    <w:rsid w:val="003413BB"/>
    <w:rsid w:val="00364967"/>
    <w:rsid w:val="003766ED"/>
    <w:rsid w:val="00377BF5"/>
    <w:rsid w:val="003A2BEE"/>
    <w:rsid w:val="003A3272"/>
    <w:rsid w:val="003A5114"/>
    <w:rsid w:val="003D4AA6"/>
    <w:rsid w:val="003D63CD"/>
    <w:rsid w:val="003E64B5"/>
    <w:rsid w:val="003E7F66"/>
    <w:rsid w:val="003F6C1F"/>
    <w:rsid w:val="004111CB"/>
    <w:rsid w:val="00457159"/>
    <w:rsid w:val="00465287"/>
    <w:rsid w:val="0047149A"/>
    <w:rsid w:val="00491038"/>
    <w:rsid w:val="0049796D"/>
    <w:rsid w:val="004B271B"/>
    <w:rsid w:val="004E0430"/>
    <w:rsid w:val="004E4F4C"/>
    <w:rsid w:val="004E680E"/>
    <w:rsid w:val="004F165F"/>
    <w:rsid w:val="004F3746"/>
    <w:rsid w:val="004F7878"/>
    <w:rsid w:val="0051722A"/>
    <w:rsid w:val="00533EE1"/>
    <w:rsid w:val="0054084F"/>
    <w:rsid w:val="00560C4D"/>
    <w:rsid w:val="0058025C"/>
    <w:rsid w:val="00590FD5"/>
    <w:rsid w:val="005978E9"/>
    <w:rsid w:val="005B59FC"/>
    <w:rsid w:val="005D02C3"/>
    <w:rsid w:val="005D1204"/>
    <w:rsid w:val="005D73B5"/>
    <w:rsid w:val="005E078E"/>
    <w:rsid w:val="005F0EC2"/>
    <w:rsid w:val="005F0F01"/>
    <w:rsid w:val="00611D3F"/>
    <w:rsid w:val="00630444"/>
    <w:rsid w:val="006823FC"/>
    <w:rsid w:val="00683C47"/>
    <w:rsid w:val="006E7174"/>
    <w:rsid w:val="006F4158"/>
    <w:rsid w:val="007062C2"/>
    <w:rsid w:val="00715DB0"/>
    <w:rsid w:val="00725BE0"/>
    <w:rsid w:val="00735179"/>
    <w:rsid w:val="0074227F"/>
    <w:rsid w:val="00776DC3"/>
    <w:rsid w:val="0078363D"/>
    <w:rsid w:val="007A3A61"/>
    <w:rsid w:val="007B35AB"/>
    <w:rsid w:val="007B61C1"/>
    <w:rsid w:val="007D26DE"/>
    <w:rsid w:val="007E0D1D"/>
    <w:rsid w:val="007F4068"/>
    <w:rsid w:val="00835BBD"/>
    <w:rsid w:val="00862FA9"/>
    <w:rsid w:val="00881D6F"/>
    <w:rsid w:val="00884D28"/>
    <w:rsid w:val="00886635"/>
    <w:rsid w:val="008B78F8"/>
    <w:rsid w:val="008C17A5"/>
    <w:rsid w:val="008E1642"/>
    <w:rsid w:val="008F017C"/>
    <w:rsid w:val="009115FA"/>
    <w:rsid w:val="00913BC9"/>
    <w:rsid w:val="0091404D"/>
    <w:rsid w:val="0098638E"/>
    <w:rsid w:val="0099788A"/>
    <w:rsid w:val="009A69D1"/>
    <w:rsid w:val="009C634B"/>
    <w:rsid w:val="009D372C"/>
    <w:rsid w:val="009D453C"/>
    <w:rsid w:val="009D4746"/>
    <w:rsid w:val="009E0BAB"/>
    <w:rsid w:val="009F3011"/>
    <w:rsid w:val="00A07F5F"/>
    <w:rsid w:val="00A3670F"/>
    <w:rsid w:val="00A45C82"/>
    <w:rsid w:val="00A56193"/>
    <w:rsid w:val="00A61E0A"/>
    <w:rsid w:val="00A73C50"/>
    <w:rsid w:val="00A750F8"/>
    <w:rsid w:val="00A80ACA"/>
    <w:rsid w:val="00A814E1"/>
    <w:rsid w:val="00AA6112"/>
    <w:rsid w:val="00AC3FB9"/>
    <w:rsid w:val="00AD4C7E"/>
    <w:rsid w:val="00AE0281"/>
    <w:rsid w:val="00AE1F75"/>
    <w:rsid w:val="00AE7CC5"/>
    <w:rsid w:val="00B044FE"/>
    <w:rsid w:val="00B05402"/>
    <w:rsid w:val="00B523F6"/>
    <w:rsid w:val="00B65375"/>
    <w:rsid w:val="00B82D92"/>
    <w:rsid w:val="00B8309B"/>
    <w:rsid w:val="00BA476F"/>
    <w:rsid w:val="00BA7F4F"/>
    <w:rsid w:val="00BB26AC"/>
    <w:rsid w:val="00BE6A3C"/>
    <w:rsid w:val="00C00D64"/>
    <w:rsid w:val="00C26BAD"/>
    <w:rsid w:val="00C333E9"/>
    <w:rsid w:val="00C64F4A"/>
    <w:rsid w:val="00C77977"/>
    <w:rsid w:val="00C77E96"/>
    <w:rsid w:val="00CA35FC"/>
    <w:rsid w:val="00CB0973"/>
    <w:rsid w:val="00CE5D77"/>
    <w:rsid w:val="00D31BA3"/>
    <w:rsid w:val="00D40AB4"/>
    <w:rsid w:val="00D41180"/>
    <w:rsid w:val="00D467A8"/>
    <w:rsid w:val="00D516A6"/>
    <w:rsid w:val="00D82013"/>
    <w:rsid w:val="00D93416"/>
    <w:rsid w:val="00D96505"/>
    <w:rsid w:val="00DA300D"/>
    <w:rsid w:val="00DA40F0"/>
    <w:rsid w:val="00DC7005"/>
    <w:rsid w:val="00DF4CE7"/>
    <w:rsid w:val="00E07D2B"/>
    <w:rsid w:val="00E1037B"/>
    <w:rsid w:val="00E11C57"/>
    <w:rsid w:val="00E147AC"/>
    <w:rsid w:val="00E421D1"/>
    <w:rsid w:val="00E81ADC"/>
    <w:rsid w:val="00E96A76"/>
    <w:rsid w:val="00E97931"/>
    <w:rsid w:val="00EA7D88"/>
    <w:rsid w:val="00ED413D"/>
    <w:rsid w:val="00EE0372"/>
    <w:rsid w:val="00EE09C2"/>
    <w:rsid w:val="00EF101B"/>
    <w:rsid w:val="00F226D9"/>
    <w:rsid w:val="00F54D68"/>
    <w:rsid w:val="00F7799C"/>
    <w:rsid w:val="00F83481"/>
    <w:rsid w:val="00FA0A18"/>
    <w:rsid w:val="00FA0CFC"/>
    <w:rsid w:val="00FB0056"/>
    <w:rsid w:val="00FB420B"/>
    <w:rsid w:val="00FB6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391F873"/>
  <w15:chartTrackingRefBased/>
  <w15:docId w15:val="{CFFA23D7-C195-40FC-B675-891611C8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D64"/>
    <w:pPr>
      <w:keepNext/>
      <w:keepLines/>
      <w:spacing w:before="240" w:after="0"/>
      <w:outlineLvl w:val="0"/>
    </w:pPr>
    <w:rPr>
      <w:rFonts w:ascii="Calibri Light" w:eastAsia="Times New Roman" w:hAnsi="Calibri Light" w:cs="Times New Roman"/>
      <w:color w:val="2E74B5"/>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uiPriority w:val="99"/>
    <w:semiHidden/>
    <w:unhideWhenUsed/>
    <w:rsid w:val="003649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unhideWhenUsed/>
    <w:rsid w:val="00364967"/>
    <w:rPr>
      <w:color w:val="0563C1" w:themeColor="hyperlink"/>
      <w:u w:val="single"/>
    </w:rPr>
  </w:style>
  <w:style w:type="character" w:customStyle="1" w:styleId="UnresolvedMention1">
    <w:name w:val="Unresolved Mention1"/>
    <w:basedOn w:val="DefaultParagraphFont"/>
    <w:uiPriority w:val="99"/>
    <w:semiHidden/>
    <w:unhideWhenUsed/>
    <w:rsid w:val="00364967"/>
    <w:rPr>
      <w:color w:val="808080"/>
      <w:shd w:val="clear" w:color="auto" w:fill="E6E6E6"/>
    </w:rPr>
  </w:style>
  <w:style w:type="paragraph" w:styleId="ListParagraph">
    <w:name w:val="List Paragraph"/>
    <w:basedOn w:val="Normal"/>
    <w:uiPriority w:val="34"/>
    <w:qFormat/>
    <w:rsid w:val="00AD4C7E"/>
    <w:pPr>
      <w:ind w:left="720"/>
      <w:contextualSpacing/>
    </w:pPr>
  </w:style>
  <w:style w:type="paragraph" w:styleId="BalloonText">
    <w:name w:val="Balloon Text"/>
    <w:basedOn w:val="Normal"/>
    <w:link w:val="BalloonTextChar"/>
    <w:uiPriority w:val="99"/>
    <w:semiHidden/>
    <w:unhideWhenUsed/>
    <w:rsid w:val="00262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E10"/>
    <w:rPr>
      <w:rFonts w:ascii="Segoe UI" w:hAnsi="Segoe UI" w:cs="Segoe UI"/>
      <w:sz w:val="18"/>
      <w:szCs w:val="18"/>
    </w:rPr>
  </w:style>
  <w:style w:type="paragraph" w:styleId="Header">
    <w:name w:val="header"/>
    <w:basedOn w:val="Normal"/>
    <w:link w:val="HeaderChar"/>
    <w:uiPriority w:val="99"/>
    <w:unhideWhenUsed/>
    <w:rsid w:val="009D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746"/>
  </w:style>
  <w:style w:type="paragraph" w:styleId="Footer">
    <w:name w:val="footer"/>
    <w:basedOn w:val="Normal"/>
    <w:link w:val="FooterChar"/>
    <w:unhideWhenUsed/>
    <w:rsid w:val="009D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746"/>
  </w:style>
  <w:style w:type="paragraph" w:styleId="NormalWeb">
    <w:name w:val="Normal (Web)"/>
    <w:basedOn w:val="Normal"/>
    <w:uiPriority w:val="99"/>
    <w:rsid w:val="00C333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1">
    <w:name w:val="style41"/>
    <w:rsid w:val="007D26DE"/>
    <w:rPr>
      <w:sz w:val="72"/>
      <w:szCs w:val="72"/>
      <w:shd w:val="clear" w:color="auto" w:fill="FFFFFF"/>
    </w:rPr>
  </w:style>
  <w:style w:type="character" w:customStyle="1" w:styleId="s1">
    <w:name w:val="s1"/>
    <w:basedOn w:val="DefaultParagraphFont"/>
    <w:rsid w:val="00D96505"/>
  </w:style>
  <w:style w:type="character" w:customStyle="1" w:styleId="Heading1Char">
    <w:name w:val="Heading 1 Char"/>
    <w:basedOn w:val="DefaultParagraphFont"/>
    <w:link w:val="Heading1"/>
    <w:uiPriority w:val="9"/>
    <w:rsid w:val="00C00D64"/>
    <w:rPr>
      <w:rFonts w:ascii="Calibri Light" w:eastAsia="Times New Roman" w:hAnsi="Calibri Light" w:cs="Times New Roman"/>
      <w:color w:val="2E74B5"/>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82524">
      <w:bodyDiv w:val="1"/>
      <w:marLeft w:val="0"/>
      <w:marRight w:val="0"/>
      <w:marTop w:val="0"/>
      <w:marBottom w:val="0"/>
      <w:divBdr>
        <w:top w:val="none" w:sz="0" w:space="0" w:color="auto"/>
        <w:left w:val="none" w:sz="0" w:space="0" w:color="auto"/>
        <w:bottom w:val="none" w:sz="0" w:space="0" w:color="auto"/>
        <w:right w:val="none" w:sz="0" w:space="0" w:color="auto"/>
      </w:divBdr>
    </w:div>
    <w:div w:id="1260138804">
      <w:bodyDiv w:val="1"/>
      <w:marLeft w:val="0"/>
      <w:marRight w:val="0"/>
      <w:marTop w:val="0"/>
      <w:marBottom w:val="0"/>
      <w:divBdr>
        <w:top w:val="none" w:sz="0" w:space="0" w:color="auto"/>
        <w:left w:val="none" w:sz="0" w:space="0" w:color="auto"/>
        <w:bottom w:val="none" w:sz="0" w:space="0" w:color="auto"/>
        <w:right w:val="none" w:sz="0" w:space="0" w:color="auto"/>
      </w:divBdr>
    </w:div>
    <w:div w:id="1885292229">
      <w:bodyDiv w:val="1"/>
      <w:marLeft w:val="0"/>
      <w:marRight w:val="0"/>
      <w:marTop w:val="0"/>
      <w:marBottom w:val="0"/>
      <w:divBdr>
        <w:top w:val="none" w:sz="0" w:space="0" w:color="auto"/>
        <w:left w:val="none" w:sz="0" w:space="0" w:color="auto"/>
        <w:bottom w:val="none" w:sz="0" w:space="0" w:color="auto"/>
        <w:right w:val="none" w:sz="0" w:space="0" w:color="auto"/>
      </w:divBdr>
      <w:divsChild>
        <w:div w:id="687875524">
          <w:marLeft w:val="0"/>
          <w:marRight w:val="0"/>
          <w:marTop w:val="0"/>
          <w:marBottom w:val="0"/>
          <w:divBdr>
            <w:top w:val="none" w:sz="0" w:space="0" w:color="auto"/>
            <w:left w:val="none" w:sz="0" w:space="0" w:color="auto"/>
            <w:bottom w:val="none" w:sz="0" w:space="0" w:color="auto"/>
            <w:right w:val="none" w:sz="0" w:space="0" w:color="auto"/>
          </w:divBdr>
          <w:divsChild>
            <w:div w:id="1027296029">
              <w:marLeft w:val="0"/>
              <w:marRight w:val="0"/>
              <w:marTop w:val="0"/>
              <w:marBottom w:val="0"/>
              <w:divBdr>
                <w:top w:val="none" w:sz="0" w:space="0" w:color="auto"/>
                <w:left w:val="none" w:sz="0" w:space="0" w:color="auto"/>
                <w:bottom w:val="none" w:sz="0" w:space="0" w:color="auto"/>
                <w:right w:val="none" w:sz="0" w:space="0" w:color="auto"/>
              </w:divBdr>
              <w:divsChild>
                <w:div w:id="119075290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your-personal-information-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e2255-fad7-45c2-8387-5d2e8b94ac54">
      <Terms xmlns="http://schemas.microsoft.com/office/infopath/2007/PartnerControls"/>
    </lcf76f155ced4ddcb4097134ff3c332f>
    <TaxCatchAll xmlns="e350b980-4bc0-4fce-9080-ead2e45e66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729B923C1874C8B0056D6C0E5C8EA" ma:contentTypeVersion="13" ma:contentTypeDescription="Create a new document." ma:contentTypeScope="" ma:versionID="a48c0159944ea92be9829df420d92dd1">
  <xsd:schema xmlns:xsd="http://www.w3.org/2001/XMLSchema" xmlns:xs="http://www.w3.org/2001/XMLSchema" xmlns:p="http://schemas.microsoft.com/office/2006/metadata/properties" xmlns:ns2="70ce2255-fad7-45c2-8387-5d2e8b94ac54" xmlns:ns3="e350b980-4bc0-4fce-9080-ead2e45e669d" targetNamespace="http://schemas.microsoft.com/office/2006/metadata/properties" ma:root="true" ma:fieldsID="3fbb665cf76613ca43ca7aeab4f90fb2" ns2:_="" ns3:_="">
    <xsd:import namespace="70ce2255-fad7-45c2-8387-5d2e8b94ac54"/>
    <xsd:import namespace="e350b980-4bc0-4fce-9080-ead2e45e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e2255-fad7-45c2-8387-5d2e8b94a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9d17d2-78bc-476b-abb8-ae7f56fd93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50b980-4bc0-4fce-9080-ead2e45e669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c0757a4-ad04-47d4-a29f-3e135fd90e04}" ma:internalName="TaxCatchAll" ma:showField="CatchAllData" ma:web="e350b980-4bc0-4fce-9080-ead2e45e6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3072E-DFBA-49B9-85B6-A9E3B0968887}">
  <ds:schemaRefs>
    <ds:schemaRef ds:uri="http://schemas.microsoft.com/office/2006/metadata/properties"/>
    <ds:schemaRef ds:uri="http://schemas.microsoft.com/office/infopath/2007/PartnerControls"/>
    <ds:schemaRef ds:uri="70ce2255-fad7-45c2-8387-5d2e8b94ac54"/>
    <ds:schemaRef ds:uri="e350b980-4bc0-4fce-9080-ead2e45e669d"/>
  </ds:schemaRefs>
</ds:datastoreItem>
</file>

<file path=customXml/itemProps2.xml><?xml version="1.0" encoding="utf-8"?>
<ds:datastoreItem xmlns:ds="http://schemas.openxmlformats.org/officeDocument/2006/customXml" ds:itemID="{32E4DDA6-6F55-4E2A-A032-1C2B1C1BC84C}">
  <ds:schemaRefs>
    <ds:schemaRef ds:uri="http://schemas.microsoft.com/sharepoint/v3/contenttype/forms"/>
  </ds:schemaRefs>
</ds:datastoreItem>
</file>

<file path=customXml/itemProps3.xml><?xml version="1.0" encoding="utf-8"?>
<ds:datastoreItem xmlns:ds="http://schemas.openxmlformats.org/officeDocument/2006/customXml" ds:itemID="{3700237B-77A9-4B3E-8BF6-F7534EBF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e2255-fad7-45c2-8387-5d2e8b94ac54"/>
    <ds:schemaRef ds:uri="e350b980-4bc0-4fce-9080-ead2e45e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3A568-D836-40F0-B3DD-1BE712AF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817</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Douglas</dc:creator>
  <cp:keywords/>
  <dc:description/>
  <cp:lastModifiedBy>Mark Durham</cp:lastModifiedBy>
  <cp:revision>6</cp:revision>
  <cp:lastPrinted>2021-05-10T12:56:00Z</cp:lastPrinted>
  <dcterms:created xsi:type="dcterms:W3CDTF">2023-06-27T13:23:00Z</dcterms:created>
  <dcterms:modified xsi:type="dcterms:W3CDTF">2025-08-27T13:35:00Z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0x010100682729B923C1874C8B0056D6C0E5C8EA</vt:lpwstr>
  </property>
  <property fmtid="{D5CDD505-2E9C-101B-9397-08002B2CF9AE}" pid="3" name="Order">
    <vt:r8>114200</vt:r8>
  </property>
  <property fmtid="{D5CDD505-2E9C-101B-9397-08002B2CF9AE}" pid="4" name="MediaServiceImageTags">
    <vt:lpwstr/>
  </property>
</Properties>
</file>